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E7" w:rsidRPr="00CC6E95" w:rsidRDefault="00297FE7" w:rsidP="001E343E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color w:val="000000"/>
          <w:kern w:val="0"/>
          <w:sz w:val="20"/>
          <w:szCs w:val="18"/>
        </w:rPr>
      </w:pPr>
      <w:r w:rsidRPr="00CC6E95">
        <w:rPr>
          <w:rFonts w:ascii="微軟正黑體" w:eastAsia="微軟正黑體" w:hAnsi="微軟正黑體" w:cs="Arial" w:hint="eastAsia"/>
          <w:b/>
          <w:bCs/>
          <w:color w:val="000000"/>
          <w:kern w:val="0"/>
          <w:sz w:val="40"/>
          <w:szCs w:val="36"/>
        </w:rPr>
        <w:t>10</w:t>
      </w:r>
      <w:r w:rsidR="00FA7701">
        <w:rPr>
          <w:rFonts w:ascii="微軟正黑體" w:eastAsia="微軟正黑體" w:hAnsi="微軟正黑體" w:cs="Arial"/>
          <w:b/>
          <w:bCs/>
          <w:color w:val="000000"/>
          <w:kern w:val="0"/>
          <w:sz w:val="40"/>
          <w:szCs w:val="36"/>
        </w:rPr>
        <w:t>6</w:t>
      </w:r>
      <w:r w:rsidRPr="00CC6E95">
        <w:rPr>
          <w:rFonts w:ascii="微軟正黑體" w:eastAsia="微軟正黑體" w:hAnsi="微軟正黑體" w:cs="Arial" w:hint="eastAsia"/>
          <w:b/>
          <w:bCs/>
          <w:color w:val="000000"/>
          <w:kern w:val="0"/>
          <w:sz w:val="40"/>
          <w:szCs w:val="36"/>
        </w:rPr>
        <w:t>學年度第2學期 實務專題(一)繳交資訊</w:t>
      </w:r>
    </w:p>
    <w:p w:rsidR="00297FE7" w:rsidRPr="00297FE7" w:rsidRDefault="001E343E" w:rsidP="00297FE7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DE60A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pct15" w:color="auto" w:fill="FFFFFF"/>
        </w:rPr>
        <w:t>學生</w:t>
      </w:r>
      <w:r w:rsidR="00297FE7" w:rsidRPr="00DE60A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pct15" w:color="auto" w:fill="FFFFFF"/>
        </w:rPr>
        <w:t>請務必於</w:t>
      </w:r>
      <w:r w:rsidR="00297FE7" w:rsidRPr="00DE60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  <w:shd w:val="pct15" w:color="auto" w:fill="FFFFFF"/>
        </w:rPr>
        <w:t>6/</w:t>
      </w:r>
      <w:r w:rsidR="00FA7701" w:rsidRPr="00DE60A7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u w:val="single"/>
          <w:shd w:val="pct15" w:color="auto" w:fill="FFFFFF"/>
        </w:rPr>
        <w:t>1</w:t>
      </w:r>
      <w:r w:rsidR="00DE60A7" w:rsidRPr="00DE60A7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u w:val="single"/>
          <w:shd w:val="pct15" w:color="auto" w:fill="FFFFFF"/>
        </w:rPr>
        <w:t>1</w:t>
      </w:r>
      <w:r w:rsidR="00297FE7" w:rsidRPr="00DE60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  <w:shd w:val="pct15" w:color="auto" w:fill="FFFFFF"/>
        </w:rPr>
        <w:t>(</w:t>
      </w:r>
      <w:r w:rsidR="00DE60A7" w:rsidRPr="00DE60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  <w:shd w:val="pct15" w:color="auto" w:fill="FFFFFF"/>
        </w:rPr>
        <w:t>一</w:t>
      </w:r>
      <w:r w:rsidR="00297FE7" w:rsidRPr="00DE60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  <w:shd w:val="pct15" w:color="auto" w:fill="FFFFFF"/>
        </w:rPr>
        <w:t>)</w:t>
      </w:r>
      <w:r w:rsidR="00297FE7" w:rsidRPr="00DE60A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pct15" w:color="auto" w:fill="FFFFFF"/>
        </w:rPr>
        <w:t>之前將資料交給指導老師，以利導師彙整。</w:t>
      </w:r>
      <w:r w:rsidRPr="00297FE7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 </w:t>
      </w:r>
    </w:p>
    <w:p w:rsidR="00297FE7" w:rsidRPr="00297FE7" w:rsidRDefault="00297FE7" w:rsidP="00297FE7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97FE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※評分表分數打完後請由指導老師交給各班</w:t>
      </w:r>
      <w:r w:rsidRPr="001E343E">
        <w:rPr>
          <w:rFonts w:ascii="微軟正黑體" w:eastAsia="微軟正黑體" w:hAnsi="微軟正黑體" w:cs="Arial" w:hint="eastAsia"/>
          <w:b/>
          <w:bCs/>
          <w:color w:val="0000FF"/>
          <w:kern w:val="0"/>
          <w:sz w:val="32"/>
          <w:szCs w:val="28"/>
          <w:u w:val="single"/>
        </w:rPr>
        <w:t>導師彙整後以班為單位送至系辦</w:t>
      </w:r>
      <w:r w:rsidR="00DE60A7">
        <w:rPr>
          <w:rFonts w:ascii="微軟正黑體" w:eastAsia="微軟正黑體" w:hAnsi="微軟正黑體" w:cs="Arial" w:hint="eastAsia"/>
          <w:b/>
          <w:bCs/>
          <w:color w:val="0000FF"/>
          <w:kern w:val="0"/>
          <w:sz w:val="32"/>
          <w:szCs w:val="28"/>
          <w:u w:val="single"/>
        </w:rPr>
        <w:t>，導師送回資料最晚</w:t>
      </w:r>
      <w:r w:rsidR="00DE60A7">
        <w:rPr>
          <w:rFonts w:ascii="微軟正黑體" w:eastAsia="微軟正黑體" w:hAnsi="微軟正黑體" w:cs="Arial"/>
          <w:b/>
          <w:bCs/>
          <w:color w:val="0000FF"/>
          <w:kern w:val="0"/>
          <w:sz w:val="32"/>
          <w:szCs w:val="28"/>
          <w:u w:val="single"/>
        </w:rPr>
        <w:t>為6/15(五)</w:t>
      </w:r>
      <w:r w:rsidRPr="00297FE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，學生請</w:t>
      </w:r>
      <w:r w:rsidRPr="00DE60A7">
        <w:rPr>
          <w:rFonts w:ascii="微軟正黑體" w:eastAsia="微軟正黑體" w:hAnsi="微軟正黑體" w:cs="Arial" w:hint="eastAsia"/>
          <w:b/>
          <w:kern w:val="0"/>
          <w:sz w:val="28"/>
          <w:szCs w:val="28"/>
          <w:shd w:val="pct15" w:color="auto" w:fill="FFFFFF"/>
        </w:rPr>
        <w:t>勿</w:t>
      </w:r>
      <w:r w:rsidRPr="00297FE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自行送至導師或直接送到系辦。</w:t>
      </w:r>
    </w:p>
    <w:p w:rsidR="00297FE7" w:rsidRPr="00297FE7" w:rsidRDefault="00297FE7" w:rsidP="00297FE7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97FE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 </w:t>
      </w:r>
      <w:bookmarkStart w:id="0" w:name="_GoBack"/>
      <w:bookmarkEnd w:id="0"/>
    </w:p>
    <w:p w:rsidR="00297FE7" w:rsidRPr="00297FE7" w:rsidRDefault="00297FE7" w:rsidP="00297FE7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97FE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所需資料如下：</w:t>
      </w:r>
    </w:p>
    <w:p w:rsidR="00297FE7" w:rsidRPr="00297FE7" w:rsidRDefault="00297FE7" w:rsidP="00297FE7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97FE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1. 實務專題(一)規畫書</w:t>
      </w:r>
      <w:r w:rsidRPr="001E343E">
        <w:rPr>
          <w:rFonts w:ascii="微軟正黑體" w:eastAsia="微軟正黑體" w:hAnsi="微軟正黑體" w:cs="Arial" w:hint="eastAsia"/>
          <w:b/>
          <w:color w:val="000000"/>
          <w:kern w:val="0"/>
          <w:sz w:val="28"/>
          <w:szCs w:val="28"/>
          <w:u w:val="single"/>
        </w:rPr>
        <w:t>電子檔</w:t>
      </w:r>
      <w:r w:rsidRPr="00297FE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。</w:t>
      </w:r>
    </w:p>
    <w:p w:rsidR="00297FE7" w:rsidRPr="00297FE7" w:rsidRDefault="00297FE7" w:rsidP="00297FE7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97FE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   </w:t>
      </w:r>
      <w:r w:rsidRPr="001E343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</w:rPr>
        <w:t> </w:t>
      </w:r>
      <w:r w:rsidRPr="001E343E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>電子檔交給指導老師</w:t>
      </w:r>
      <w:r w:rsidRPr="00297FE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，系辦不</w:t>
      </w:r>
      <w:r w:rsidRPr="00297FE7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​</w:t>
      </w:r>
      <w:r w:rsidRPr="00297FE7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再收紙本實務專題規劃書。</w:t>
      </w:r>
    </w:p>
    <w:p w:rsidR="00297FE7" w:rsidRPr="00297FE7" w:rsidRDefault="00297FE7" w:rsidP="00297FE7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97FE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2. 評分表</w:t>
      </w:r>
      <w:r w:rsidRPr="001E343E">
        <w:rPr>
          <w:rFonts w:ascii="微軟正黑體" w:eastAsia="微軟正黑體" w:hAnsi="微軟正黑體" w:cs="Arial" w:hint="eastAsia"/>
          <w:b/>
          <w:color w:val="000000"/>
          <w:kern w:val="0"/>
          <w:sz w:val="28"/>
          <w:szCs w:val="28"/>
          <w:u w:val="single"/>
        </w:rPr>
        <w:t>紙本</w:t>
      </w:r>
      <w:r w:rsidRPr="00297FE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。(需為最新版)</w:t>
      </w:r>
    </w:p>
    <w:p w:rsidR="00297FE7" w:rsidRPr="00297FE7" w:rsidRDefault="00297FE7" w:rsidP="00297FE7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97FE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    </w:t>
      </w:r>
      <w:r w:rsidR="001E343E" w:rsidRPr="001E343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</w:rPr>
        <w:t>請</w:t>
      </w:r>
      <w:r w:rsidRPr="001E343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</w:rPr>
        <w:t>指導老師</w:t>
      </w:r>
      <w:r w:rsidRPr="001E343E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u w:val="single"/>
        </w:rPr>
        <w:t>填寫完整評分表並簽名</w:t>
      </w:r>
      <w:r w:rsidRPr="00297FE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。評分表中之實務專題研究規劃書評量尺規(Capstone)已更新為8項(即為最新版)，請務必列印新的檔案。</w:t>
      </w:r>
      <w:r w:rsidR="001E343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評分表</w:t>
      </w:r>
      <w:r w:rsidR="001E343E" w:rsidRPr="001E343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紙本交由指導老師送給導師彙整。</w:t>
      </w:r>
    </w:p>
    <w:p w:rsidR="00297FE7" w:rsidRPr="00297FE7" w:rsidRDefault="00297FE7" w:rsidP="00D82268"/>
    <w:p w:rsidR="00BE6D55" w:rsidRDefault="00BE6D55" w:rsidP="00D82268"/>
    <w:sectPr w:rsidR="00BE6D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CF" w:rsidRDefault="00C72DCF" w:rsidP="001E343E">
      <w:r>
        <w:separator/>
      </w:r>
    </w:p>
  </w:endnote>
  <w:endnote w:type="continuationSeparator" w:id="0">
    <w:p w:rsidR="00C72DCF" w:rsidRDefault="00C72DCF" w:rsidP="001E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CF" w:rsidRDefault="00C72DCF" w:rsidP="001E343E">
      <w:r>
        <w:separator/>
      </w:r>
    </w:p>
  </w:footnote>
  <w:footnote w:type="continuationSeparator" w:id="0">
    <w:p w:rsidR="00C72DCF" w:rsidRDefault="00C72DCF" w:rsidP="001E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68"/>
    <w:rsid w:val="001E343E"/>
    <w:rsid w:val="00297FE7"/>
    <w:rsid w:val="003771E8"/>
    <w:rsid w:val="009C181A"/>
    <w:rsid w:val="00A52364"/>
    <w:rsid w:val="00BE6D55"/>
    <w:rsid w:val="00C72DCF"/>
    <w:rsid w:val="00CC6E95"/>
    <w:rsid w:val="00D82268"/>
    <w:rsid w:val="00DE60A7"/>
    <w:rsid w:val="00FA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C5CBA"/>
  <w15:chartTrackingRefBased/>
  <w15:docId w15:val="{95CD0D9D-6923-4B15-B9AF-E0EE47E3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7FE7"/>
  </w:style>
  <w:style w:type="character" w:styleId="a3">
    <w:name w:val="Strong"/>
    <w:basedOn w:val="a0"/>
    <w:uiPriority w:val="22"/>
    <w:qFormat/>
    <w:rsid w:val="00297FE7"/>
    <w:rPr>
      <w:b/>
      <w:bCs/>
    </w:rPr>
  </w:style>
  <w:style w:type="paragraph" w:styleId="a4">
    <w:name w:val="header"/>
    <w:basedOn w:val="a"/>
    <w:link w:val="a5"/>
    <w:uiPriority w:val="99"/>
    <w:unhideWhenUsed/>
    <w:rsid w:val="001E3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34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3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34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2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23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YPY</cp:lastModifiedBy>
  <cp:revision>6</cp:revision>
  <cp:lastPrinted>2017-05-26T08:22:00Z</cp:lastPrinted>
  <dcterms:created xsi:type="dcterms:W3CDTF">2017-05-25T01:50:00Z</dcterms:created>
  <dcterms:modified xsi:type="dcterms:W3CDTF">2018-06-04T06:15:00Z</dcterms:modified>
</cp:coreProperties>
</file>