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B3" w:rsidRPr="00243751" w:rsidRDefault="00816818" w:rsidP="00FD53B3">
      <w:pPr>
        <w:adjustRightInd w:val="0"/>
        <w:snapToGrid w:val="0"/>
        <w:jc w:val="center"/>
        <w:rPr>
          <w:rFonts w:ascii="Times New Roman" w:eastAsia="標楷體" w:hAnsi="Times New Roman"/>
          <w:sz w:val="42"/>
          <w:szCs w:val="42"/>
        </w:rPr>
      </w:pPr>
      <w:r w:rsidRPr="00243751">
        <w:rPr>
          <w:rFonts w:ascii="Times New Roman" w:eastAsia="標楷體" w:hAnsi="Times New Roman" w:cs="新細明體" w:hint="eastAsia"/>
          <w:b/>
          <w:bCs/>
          <w:caps/>
          <w:color w:val="3B3B3B"/>
          <w:spacing w:val="15"/>
          <w:kern w:val="0"/>
          <w:sz w:val="42"/>
          <w:szCs w:val="42"/>
        </w:rPr>
        <w:t>南臺</w:t>
      </w:r>
      <w:r w:rsidR="005F05A6" w:rsidRPr="00243751">
        <w:rPr>
          <w:rFonts w:ascii="Times New Roman" w:eastAsia="標楷體" w:hAnsi="Times New Roman" w:cs="新細明體" w:hint="eastAsia"/>
          <w:b/>
          <w:bCs/>
          <w:caps/>
          <w:color w:val="3B3B3B"/>
          <w:spacing w:val="15"/>
          <w:kern w:val="0"/>
          <w:sz w:val="42"/>
          <w:szCs w:val="42"/>
        </w:rPr>
        <w:t>科技大學</w:t>
      </w:r>
      <w:r w:rsidR="004B0ECC">
        <w:rPr>
          <w:rFonts w:ascii="Times New Roman" w:eastAsia="標楷體" w:hAnsi="Times New Roman" w:cs="新細明體" w:hint="eastAsia"/>
          <w:b/>
          <w:bCs/>
          <w:caps/>
          <w:color w:val="3B3B3B"/>
          <w:spacing w:val="15"/>
          <w:kern w:val="0"/>
          <w:sz w:val="42"/>
          <w:szCs w:val="42"/>
        </w:rPr>
        <w:t>電機工程</w:t>
      </w:r>
      <w:r w:rsidR="005F05A6" w:rsidRPr="00243751">
        <w:rPr>
          <w:rFonts w:ascii="Times New Roman" w:eastAsia="標楷體" w:hAnsi="Times New Roman" w:cs="新細明體" w:hint="eastAsia"/>
          <w:b/>
          <w:bCs/>
          <w:caps/>
          <w:color w:val="3B3B3B"/>
          <w:spacing w:val="15"/>
          <w:kern w:val="0"/>
          <w:sz w:val="42"/>
          <w:szCs w:val="42"/>
        </w:rPr>
        <w:t>系企業校外實習需求表</w:t>
      </w:r>
    </w:p>
    <w:tbl>
      <w:tblPr>
        <w:tblW w:w="1061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7938"/>
      </w:tblGrid>
      <w:tr w:rsidR="00FD53B3" w:rsidRPr="00F7267E" w:rsidTr="00243751">
        <w:trPr>
          <w:trHeight w:val="544"/>
        </w:trPr>
        <w:tc>
          <w:tcPr>
            <w:tcW w:w="2672" w:type="dxa"/>
            <w:shd w:val="clear" w:color="auto" w:fill="FFFFFF"/>
            <w:vAlign w:val="center"/>
          </w:tcPr>
          <w:p w:rsidR="00FD53B3" w:rsidRPr="00F7267E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 w:val="28"/>
                <w:szCs w:val="28"/>
              </w:rPr>
            </w:pPr>
            <w:r w:rsidRPr="00F7267E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FD53B3" w:rsidRPr="00FB42B4" w:rsidRDefault="009656C3" w:rsidP="00FB42B4">
            <w:pPr>
              <w:widowControl/>
              <w:adjustRightInd w:val="0"/>
              <w:snapToGrid w:val="0"/>
              <w:spacing w:after="300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B42B4">
              <w:rPr>
                <w:rFonts w:ascii="新細明體" w:eastAsia="新細明體" w:hAnsi="新細明體" w:hint="eastAsia"/>
                <w:color w:val="000000" w:themeColor="text1"/>
                <w:sz w:val="22"/>
                <w:shd w:val="clear" w:color="auto" w:fill="FFFFFF"/>
              </w:rPr>
              <w:t>捷亮科技股份有限公司</w:t>
            </w:r>
          </w:p>
        </w:tc>
      </w:tr>
      <w:tr w:rsidR="00FD53B3" w:rsidRPr="00F7267E" w:rsidTr="00243751">
        <w:trPr>
          <w:trHeight w:val="764"/>
        </w:trPr>
        <w:tc>
          <w:tcPr>
            <w:tcW w:w="2672" w:type="dxa"/>
            <w:shd w:val="clear" w:color="auto" w:fill="FFFFFF"/>
            <w:vAlign w:val="center"/>
          </w:tcPr>
          <w:p w:rsidR="00FD53B3" w:rsidRPr="00F7267E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 w:val="28"/>
                <w:szCs w:val="28"/>
              </w:rPr>
            </w:pPr>
            <w:r w:rsidRPr="00F7267E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 w:val="28"/>
                <w:szCs w:val="28"/>
              </w:rPr>
              <w:t>公司網站</w:t>
            </w:r>
          </w:p>
          <w:p w:rsidR="00FD53B3" w:rsidRPr="00F7267E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 w:val="28"/>
                <w:szCs w:val="28"/>
              </w:rPr>
            </w:pPr>
            <w:r w:rsidRPr="00F7267E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 w:val="28"/>
                <w:szCs w:val="28"/>
              </w:rPr>
              <w:t>聯絡窗口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A86420" w:rsidRPr="00A86420" w:rsidRDefault="00996ABF" w:rsidP="00FB42B4">
            <w:pPr>
              <w:widowControl/>
              <w:adjustRightInd w:val="0"/>
              <w:snapToGrid w:val="0"/>
              <w:spacing w:after="300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  <w:u w:val="single"/>
              </w:rPr>
            </w:pPr>
            <w:hyperlink r:id="rId8" w:history="1">
              <w:r w:rsidR="009656C3" w:rsidRPr="00FB42B4">
                <w:rPr>
                  <w:rStyle w:val="a3"/>
                  <w:rFonts w:ascii="新細明體" w:eastAsia="新細明體" w:hAnsi="新細明體" w:cs="新細明體"/>
                  <w:color w:val="000000" w:themeColor="text1"/>
                  <w:kern w:val="0"/>
                  <w:sz w:val="22"/>
                </w:rPr>
                <w:t>http://www.gemitek.com.tw/</w:t>
              </w:r>
            </w:hyperlink>
          </w:p>
          <w:p w:rsidR="009656C3" w:rsidRPr="00FB42B4" w:rsidRDefault="00A86420" w:rsidP="00FB42B4">
            <w:pPr>
              <w:widowControl/>
              <w:adjustRightInd w:val="0"/>
              <w:snapToGrid w:val="0"/>
              <w:spacing w:after="300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104/1111人力銀行，</w:t>
            </w:r>
            <w:r w:rsidR="009656C3" w:rsidRPr="00FB42B4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03-552-7559#317</w:t>
            </w:r>
            <w:r w:rsidR="009656C3" w:rsidRPr="00FB42B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張小姐Linda</w:t>
            </w:r>
          </w:p>
        </w:tc>
      </w:tr>
      <w:tr w:rsidR="00FD53B3" w:rsidRPr="00F7267E" w:rsidTr="00243751">
        <w:trPr>
          <w:trHeight w:val="398"/>
        </w:trPr>
        <w:tc>
          <w:tcPr>
            <w:tcW w:w="2672" w:type="dxa"/>
            <w:shd w:val="clear" w:color="auto" w:fill="FFFFFF"/>
            <w:vAlign w:val="center"/>
          </w:tcPr>
          <w:p w:rsidR="00FD53B3" w:rsidRPr="00F7267E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 w:val="28"/>
                <w:szCs w:val="28"/>
              </w:rPr>
            </w:pPr>
            <w:r w:rsidRPr="00F7267E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 w:val="28"/>
                <w:szCs w:val="28"/>
              </w:rPr>
              <w:t>地址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FD53B3" w:rsidRPr="00FB42B4" w:rsidRDefault="00F256DA" w:rsidP="00FB42B4">
            <w:pPr>
              <w:widowControl/>
              <w:adjustRightInd w:val="0"/>
              <w:snapToGrid w:val="0"/>
              <w:spacing w:after="300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256D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台南市安南區工明南二路43號(總頭寮工業區)</w:t>
            </w:r>
          </w:p>
        </w:tc>
      </w:tr>
      <w:tr w:rsidR="00FD53B3" w:rsidRPr="00F7267E" w:rsidTr="00855C7C">
        <w:trPr>
          <w:trHeight w:val="1250"/>
        </w:trPr>
        <w:tc>
          <w:tcPr>
            <w:tcW w:w="2672" w:type="dxa"/>
            <w:shd w:val="clear" w:color="auto" w:fill="FFFFFF"/>
            <w:vAlign w:val="center"/>
          </w:tcPr>
          <w:p w:rsidR="00FD53B3" w:rsidRPr="00F7267E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 w:val="28"/>
                <w:szCs w:val="28"/>
              </w:rPr>
            </w:pPr>
            <w:r w:rsidRPr="00F7267E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 w:val="28"/>
                <w:szCs w:val="28"/>
              </w:rPr>
              <w:t>公司簡介與願景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FD53B3" w:rsidRPr="00FB42B4" w:rsidRDefault="00FB42B4" w:rsidP="00C84FC1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C84FC1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創立於民國98年；致力於專業的chiller冰水機設備技術維修，為強化多元的市場脈動，提升高效率的服務品質；捷亮科技與ATS 精進設備研發，並提供工程人才技術指導。提供完整的客戶技術支援，chiller冰水機設備安裝、改機、維修、銷售等。公司主要客戶以TSMC、UMC、美光..等，歡迎有興趣的您一同加入我們的行列!</w:t>
            </w:r>
          </w:p>
        </w:tc>
      </w:tr>
      <w:tr w:rsidR="00FD53B3" w:rsidRPr="00F7267E" w:rsidTr="00855C7C">
        <w:trPr>
          <w:trHeight w:val="1059"/>
        </w:trPr>
        <w:tc>
          <w:tcPr>
            <w:tcW w:w="2672" w:type="dxa"/>
            <w:shd w:val="clear" w:color="auto" w:fill="FFFFFF"/>
            <w:vAlign w:val="center"/>
          </w:tcPr>
          <w:p w:rsidR="00FD53B3" w:rsidRPr="0019637A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 w:val="28"/>
                <w:szCs w:val="28"/>
              </w:rPr>
            </w:pPr>
            <w:r w:rsidRPr="0019637A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 w:val="28"/>
                <w:szCs w:val="28"/>
              </w:rPr>
              <w:t>薪資與福利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FB42B4" w:rsidRPr="0019637A" w:rsidRDefault="00FB42B4" w:rsidP="00FB42B4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薪資:</w:t>
            </w:r>
            <w:r w:rsidR="00165688" w:rsidRPr="0019637A">
              <w:rPr>
                <w:rFonts w:ascii="新細明體" w:eastAsia="新細明體" w:hAnsi="新細明體"/>
                <w:sz w:val="22"/>
                <w:szCs w:val="22"/>
              </w:rPr>
              <w:t xml:space="preserve"> </w:t>
            </w:r>
            <w:r w:rsidR="00165688" w:rsidRPr="0019637A">
              <w:rPr>
                <w:rFonts w:ascii="新細明體" w:eastAsia="新細明體" w:hAnsi="新細明體" w:hint="eastAsia"/>
                <w:sz w:val="22"/>
                <w:szCs w:val="22"/>
              </w:rPr>
              <w:t>N</w:t>
            </w:r>
            <w:r w:rsidR="00165688" w:rsidRPr="0019637A">
              <w:rPr>
                <w:rFonts w:ascii="新細明體" w:eastAsia="新細明體" w:hAnsi="新細明體"/>
                <w:sz w:val="22"/>
                <w:szCs w:val="22"/>
              </w:rPr>
              <w:t>T</w:t>
            </w:r>
            <w:r w:rsidR="00165688" w:rsidRPr="0019637A">
              <w:rPr>
                <w:rFonts w:ascii="新細明體" w:eastAsia="新細明體" w:hAnsi="新細明體" w:hint="eastAsia"/>
                <w:sz w:val="22"/>
                <w:szCs w:val="22"/>
              </w:rPr>
              <w:t>$</w:t>
            </w:r>
            <w:r w:rsidR="00165688" w:rsidRPr="0019637A">
              <w:rPr>
                <w:rFonts w:ascii="新細明體" w:eastAsia="新細明體" w:hAnsi="新細明體"/>
                <w:sz w:val="22"/>
                <w:szCs w:val="22"/>
              </w:rPr>
              <w:t xml:space="preserve"> 27,000</w:t>
            </w:r>
          </w:p>
          <w:p w:rsidR="00FB42B4" w:rsidRPr="0019637A" w:rsidRDefault="00FB42B4" w:rsidP="00FB42B4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 xml:space="preserve">福利: </w:t>
            </w:r>
          </w:p>
          <w:p w:rsidR="00165688" w:rsidRPr="00D62758" w:rsidRDefault="00165688" w:rsidP="00165688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 xml:space="preserve">1.期滿獎金: </w:t>
            </w:r>
            <w:bookmarkStart w:id="0" w:name="_GoBack"/>
            <w:r w:rsidRPr="00D62758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月薪之0.5月</w:t>
            </w:r>
            <w:r w:rsidR="00A949EB" w:rsidRPr="00D62758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(一學期) 或 月薪之1月(一學年)</w:t>
            </w:r>
          </w:p>
          <w:bookmarkEnd w:id="0"/>
          <w:p w:rsidR="00165688" w:rsidRPr="0019637A" w:rsidRDefault="00165688" w:rsidP="00165688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2.續聘獎金:</w:t>
            </w:r>
            <w:r w:rsidRPr="0019637A">
              <w:rPr>
                <w:rFonts w:hint="eastAsia"/>
              </w:rPr>
              <w:t xml:space="preserve"> </w:t>
            </w: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月薪之0.5月 (前提為雙方共同合意續聘)</w:t>
            </w:r>
          </w:p>
          <w:p w:rsidR="00165688" w:rsidRPr="0019637A" w:rsidRDefault="00165688" w:rsidP="00FB42B4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3.其他</w:t>
            </w:r>
            <w:r w:rsidR="00FB42B4"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獎金</w:t>
            </w:r>
            <w:r w:rsidRPr="0019637A"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  <w:t xml:space="preserve">: </w:t>
            </w: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開工紅包NT$ 500，端午NT$ 2</w:t>
            </w:r>
            <w:r w:rsidRPr="0019637A"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  <w:t>,</w:t>
            </w: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000，中秋NT$ 2</w:t>
            </w:r>
            <w:r w:rsidRPr="0019637A"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  <w:t>,</w:t>
            </w: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000，勞動節NT$ 1</w:t>
            </w:r>
            <w:r w:rsidRPr="0019637A"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  <w:t>,</w:t>
            </w: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000</w:t>
            </w:r>
          </w:p>
          <w:p w:rsidR="007207C1" w:rsidRPr="0019637A" w:rsidRDefault="007207C1" w:rsidP="00FB42B4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4.工作為正常日班8小時；加班計算優於勞基法，直接以1.67倍算之。</w:t>
            </w:r>
          </w:p>
          <w:p w:rsidR="00165688" w:rsidRPr="0019637A" w:rsidRDefault="00165688" w:rsidP="00FB42B4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4.年度健康檢查</w:t>
            </w:r>
          </w:p>
          <w:p w:rsidR="00FB42B4" w:rsidRPr="0019637A" w:rsidRDefault="00165688" w:rsidP="00FB42B4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5</w:t>
            </w:r>
            <w:r w:rsidR="00FB42B4" w:rsidRPr="0019637A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.不定期聚餐</w:t>
            </w:r>
          </w:p>
        </w:tc>
      </w:tr>
      <w:tr w:rsidR="00FD53B3" w:rsidRPr="00F7267E" w:rsidTr="00855C7C">
        <w:tc>
          <w:tcPr>
            <w:tcW w:w="2672" w:type="dxa"/>
            <w:shd w:val="clear" w:color="auto" w:fill="FFFFFF"/>
            <w:vAlign w:val="center"/>
          </w:tcPr>
          <w:p w:rsidR="00FD53B3" w:rsidRPr="00F7267E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 w:val="28"/>
                <w:szCs w:val="28"/>
              </w:rPr>
            </w:pPr>
            <w:r w:rsidRPr="00F7267E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 w:val="28"/>
                <w:szCs w:val="28"/>
              </w:rPr>
              <w:t>其他</w:t>
            </w:r>
          </w:p>
          <w:p w:rsidR="00FD53B3" w:rsidRPr="00F7267E" w:rsidRDefault="00297461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 w:val="28"/>
                <w:szCs w:val="28"/>
              </w:rPr>
            </w:pPr>
            <w:r w:rsidRPr="00F7267E">
              <w:rPr>
                <w:rFonts w:ascii="Times New Roman" w:eastAsia="標楷體" w:hAnsi="Times New Roman" w:cs="新細明體" w:hint="eastAsia"/>
                <w:color w:val="333333"/>
                <w:kern w:val="0"/>
                <w:sz w:val="21"/>
                <w:szCs w:val="21"/>
              </w:rPr>
              <w:t>(</w:t>
            </w:r>
            <w:r w:rsidRPr="00F7267E">
              <w:rPr>
                <w:rFonts w:ascii="Times New Roman" w:eastAsia="標楷體" w:hAnsi="Times New Roman" w:cs="新細明體" w:hint="eastAsia"/>
                <w:color w:val="333333"/>
                <w:kern w:val="0"/>
                <w:sz w:val="21"/>
                <w:szCs w:val="21"/>
              </w:rPr>
              <w:t>願景、培育目標或培育方式</w:t>
            </w:r>
            <w:r w:rsidRPr="00F7267E">
              <w:rPr>
                <w:rFonts w:ascii="Times New Roman" w:eastAsia="標楷體" w:hAnsi="Times New Roman" w:cs="新細明體" w:hint="eastAsia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FB42B4" w:rsidRPr="00FB42B4" w:rsidRDefault="00FB42B4" w:rsidP="00FB42B4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FB42B4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誠實：以誠實、信用為公司發展基石，對客戶以誠信為方針，積極主動提供最完善的服務以追求長久的合作關係。</w:t>
            </w:r>
          </w:p>
          <w:p w:rsidR="00FB42B4" w:rsidRPr="00FB42B4" w:rsidRDefault="00FB42B4" w:rsidP="00FB42B4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FB42B4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品質：我們秉持著專業的維修技術及嚴謹的標準作業流程，並用高規格的檢測儀器以確保優良的品質。</w:t>
            </w:r>
          </w:p>
          <w:p w:rsidR="00FD53B3" w:rsidRPr="00FB42B4" w:rsidRDefault="00FB42B4" w:rsidP="00FB42B4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292929"/>
                <w:sz w:val="22"/>
                <w:szCs w:val="22"/>
              </w:rPr>
            </w:pPr>
            <w:r w:rsidRPr="00FB42B4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安全：所有人共同建立安全性文化，做任何動作前，皆必須有安全第一的原則。</w:t>
            </w:r>
          </w:p>
        </w:tc>
      </w:tr>
    </w:tbl>
    <w:p w:rsidR="00FD53B3" w:rsidRPr="00C84FC1" w:rsidRDefault="00FD53B3" w:rsidP="00FD53B3">
      <w:pPr>
        <w:widowControl/>
        <w:pBdr>
          <w:bottom w:val="single" w:sz="24" w:space="8" w:color="F8504B"/>
        </w:pBdr>
        <w:shd w:val="clear" w:color="auto" w:fill="FFFFFF"/>
        <w:spacing w:line="600" w:lineRule="atLeast"/>
        <w:jc w:val="center"/>
        <w:outlineLvl w:val="2"/>
        <w:rPr>
          <w:rFonts w:ascii="Times New Roman" w:eastAsia="標楷體" w:hAnsi="Times New Roman" w:cs="新細明體"/>
          <w:b/>
          <w:bCs/>
          <w:caps/>
          <w:color w:val="3B3B3B"/>
          <w:spacing w:val="15"/>
          <w:kern w:val="0"/>
          <w:sz w:val="42"/>
          <w:szCs w:val="42"/>
        </w:rPr>
      </w:pPr>
      <w:r w:rsidRPr="00C84FC1">
        <w:rPr>
          <w:rFonts w:ascii="Times New Roman" w:eastAsia="標楷體" w:hAnsi="Times New Roman" w:cs="新細明體" w:hint="eastAsia"/>
          <w:b/>
          <w:bCs/>
          <w:caps/>
          <w:color w:val="3B3B3B"/>
          <w:spacing w:val="15"/>
          <w:kern w:val="0"/>
          <w:sz w:val="42"/>
          <w:szCs w:val="42"/>
        </w:rPr>
        <w:t>職缺</w:t>
      </w:r>
      <w:r w:rsidRPr="00C84FC1">
        <w:rPr>
          <w:rFonts w:ascii="Times New Roman" w:eastAsia="標楷體" w:hAnsi="Times New Roman" w:cs="新細明體" w:hint="eastAsia"/>
          <w:b/>
          <w:bCs/>
          <w:caps/>
          <w:color w:val="3B3B3B"/>
          <w:spacing w:val="15"/>
          <w:kern w:val="0"/>
          <w:sz w:val="42"/>
          <w:szCs w:val="42"/>
        </w:rPr>
        <w:t xml:space="preserve"> 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929"/>
        <w:gridCol w:w="3118"/>
        <w:gridCol w:w="3686"/>
        <w:gridCol w:w="992"/>
      </w:tblGrid>
      <w:tr w:rsidR="00FD53B3" w:rsidRPr="00F7267E" w:rsidTr="00033A37">
        <w:trPr>
          <w:tblHeader/>
          <w:jc w:val="center"/>
        </w:trPr>
        <w:tc>
          <w:tcPr>
            <w:tcW w:w="8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3B3" w:rsidRPr="00C84FC1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Cs w:val="24"/>
              </w:rPr>
            </w:pPr>
            <w:r w:rsidRPr="00C84FC1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Cs w:val="24"/>
              </w:rPr>
              <w:t>類別</w:t>
            </w:r>
          </w:p>
        </w:tc>
        <w:tc>
          <w:tcPr>
            <w:tcW w:w="19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3B3" w:rsidRPr="00C84FC1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Cs w:val="24"/>
              </w:rPr>
            </w:pPr>
            <w:r w:rsidRPr="00C84FC1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Cs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3B3" w:rsidRPr="00C84FC1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Cs w:val="24"/>
              </w:rPr>
            </w:pPr>
            <w:r w:rsidRPr="00C84FC1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Cs w:val="24"/>
              </w:rPr>
              <w:t>需備技能</w:t>
            </w:r>
          </w:p>
        </w:tc>
        <w:tc>
          <w:tcPr>
            <w:tcW w:w="3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3B3" w:rsidRPr="00C84FC1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Cs w:val="24"/>
              </w:rPr>
            </w:pPr>
            <w:r w:rsidRPr="00C84FC1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Cs w:val="24"/>
              </w:rPr>
              <w:t>工作內容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3B3" w:rsidRPr="00C84FC1" w:rsidRDefault="00FD53B3" w:rsidP="0056493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333333"/>
                <w:kern w:val="0"/>
                <w:szCs w:val="24"/>
              </w:rPr>
            </w:pPr>
            <w:r w:rsidRPr="00C84FC1">
              <w:rPr>
                <w:rFonts w:ascii="Times New Roman" w:eastAsia="標楷體" w:hAnsi="Times New Roman" w:cs="新細明體" w:hint="eastAsia"/>
                <w:b/>
                <w:color w:val="333333"/>
                <w:kern w:val="0"/>
                <w:szCs w:val="24"/>
              </w:rPr>
              <w:t>缺額</w:t>
            </w:r>
          </w:p>
        </w:tc>
      </w:tr>
      <w:tr w:rsidR="007420F9" w:rsidRPr="00F7267E" w:rsidTr="00033A37">
        <w:trPr>
          <w:trHeight w:val="73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420F9" w:rsidRPr="007420F9" w:rsidRDefault="007420F9" w:rsidP="007420F9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7420F9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9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420F9" w:rsidRPr="00FB42B4" w:rsidRDefault="007420F9" w:rsidP="007420F9">
            <w:pPr>
              <w:widowControl/>
              <w:adjustRightInd w:val="0"/>
              <w:snapToGrid w:val="0"/>
              <w:spacing w:after="300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FB42B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助理工程師</w:t>
            </w:r>
          </w:p>
        </w:tc>
        <w:tc>
          <w:tcPr>
            <w:tcW w:w="31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420F9" w:rsidRPr="00FB42B4" w:rsidRDefault="007420F9" w:rsidP="007420F9">
            <w:pPr>
              <w:pStyle w:val="HTML"/>
              <w:shd w:val="clear" w:color="auto" w:fill="FFFFFF"/>
              <w:jc w:val="center"/>
              <w:rPr>
                <w:rFonts w:ascii="新細明體" w:eastAsia="新細明體" w:hAnsi="新細明體" w:cs="新細明體"/>
                <w:b/>
                <w:color w:val="333333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333333"/>
                <w:sz w:val="22"/>
              </w:rPr>
              <w:t>NA</w:t>
            </w:r>
          </w:p>
        </w:tc>
        <w:tc>
          <w:tcPr>
            <w:tcW w:w="3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420F9" w:rsidRPr="00FB42B4" w:rsidRDefault="007420F9" w:rsidP="007420F9">
            <w:pPr>
              <w:widowControl/>
              <w:adjustRightInd w:val="0"/>
              <w:snapToGrid w:val="0"/>
              <w:spacing w:after="300"/>
              <w:rPr>
                <w:rFonts w:ascii="新細明體" w:eastAsia="新細明體" w:hAnsi="新細明體" w:cs="新細明體"/>
                <w:b/>
                <w:color w:val="333333"/>
                <w:kern w:val="0"/>
                <w:sz w:val="22"/>
              </w:rPr>
            </w:pPr>
            <w:r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1</w:t>
            </w:r>
            <w:r w:rsidRPr="00FB42B4"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.依據所進入之產業，按照工程師的指示進行設備之裝設、測試、操作、檢驗</w:t>
            </w:r>
            <w:r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、組裝與</w:t>
            </w:r>
            <w:r w:rsidRPr="00FB42B4"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維修等工作。</w:t>
            </w:r>
            <w:r w:rsidRPr="00FB42B4">
              <w:rPr>
                <w:rFonts w:ascii="新細明體" w:eastAsia="新細明體" w:hAnsi="新細明體" w:hint="eastAsia"/>
                <w:color w:val="292929"/>
                <w:sz w:val="22"/>
              </w:rPr>
              <w:br/>
            </w:r>
            <w:r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2</w:t>
            </w:r>
            <w:r w:rsidRPr="00FB42B4"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.機台操作</w:t>
            </w:r>
            <w:r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、組裝</w:t>
            </w:r>
            <w:r w:rsidRPr="00FB42B4"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及例行性機台維修。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420F9" w:rsidRPr="00165688" w:rsidRDefault="007420F9" w:rsidP="007420F9">
            <w:pPr>
              <w:pStyle w:val="HTML"/>
              <w:shd w:val="clear" w:color="auto" w:fill="FFFFFF"/>
              <w:jc w:val="center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5</w:t>
            </w:r>
          </w:p>
        </w:tc>
      </w:tr>
      <w:tr w:rsidR="00DA2232" w:rsidRPr="00165688" w:rsidTr="00DA2232">
        <w:trPr>
          <w:trHeight w:val="7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A2232" w:rsidRPr="007420F9" w:rsidRDefault="00DA2232" w:rsidP="00EB61F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A2232" w:rsidRPr="00FB42B4" w:rsidRDefault="00DA2232" w:rsidP="00EB61F3">
            <w:pPr>
              <w:widowControl/>
              <w:adjustRightInd w:val="0"/>
              <w:snapToGrid w:val="0"/>
              <w:spacing w:after="300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客服</w:t>
            </w:r>
            <w:r w:rsidRPr="00FB42B4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助理工程師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A2232" w:rsidRPr="00FB42B4" w:rsidRDefault="00DA2232" w:rsidP="00EB61F3">
            <w:pPr>
              <w:pStyle w:val="HTML"/>
              <w:shd w:val="clear" w:color="auto" w:fill="FFFFFF"/>
              <w:jc w:val="center"/>
              <w:rPr>
                <w:rFonts w:ascii="新細明體" w:eastAsia="新細明體" w:hAnsi="新細明體" w:cs="新細明體"/>
                <w:b/>
                <w:color w:val="333333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333333"/>
                <w:sz w:val="22"/>
              </w:rPr>
              <w:t>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A2232" w:rsidRPr="003F7EEA" w:rsidRDefault="003F7EEA" w:rsidP="00DA2232">
            <w:pPr>
              <w:widowControl/>
              <w:adjustRightInd w:val="0"/>
              <w:snapToGrid w:val="0"/>
              <w:spacing w:after="300"/>
              <w:rPr>
                <w:rFonts w:ascii="新細明體" w:eastAsia="新細明體" w:hAnsi="新細明體"/>
                <w:color w:val="292929"/>
                <w:sz w:val="22"/>
                <w:shd w:val="clear" w:color="auto" w:fill="FFFFFF"/>
              </w:rPr>
            </w:pPr>
            <w:r w:rsidRPr="003F7EEA"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1.Chiller(溫控機台)裝移機</w:t>
            </w:r>
            <w:r w:rsidRPr="00FB42B4"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。</w:t>
            </w:r>
            <w:r w:rsidRPr="003F7EEA"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br/>
              <w:t>2.需輪值on call</w:t>
            </w:r>
            <w:r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(有值班津貼)</w:t>
            </w:r>
            <w:r w:rsidRPr="00FB42B4"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>。</w:t>
            </w:r>
            <w:r w:rsidRPr="003F7EEA"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br/>
              <w:t>3.售後服務(如：客戶拜訪、產品狀況了解)</w:t>
            </w:r>
            <w:r w:rsidRPr="00FB42B4"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t xml:space="preserve"> 。</w:t>
            </w:r>
            <w:r w:rsidRPr="003F7EEA">
              <w:rPr>
                <w:rFonts w:ascii="新細明體" w:eastAsia="新細明體" w:hAnsi="新細明體" w:hint="eastAsia"/>
                <w:color w:val="292929"/>
                <w:sz w:val="22"/>
                <w:shd w:val="clear" w:color="auto" w:fill="FFFFFF"/>
              </w:rPr>
              <w:br/>
              <w:t>4.回覆顧客應用技術的問題，回饋給相關單位，並提供產品技術諮詢。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A2232" w:rsidRPr="00165688" w:rsidRDefault="00DA2232" w:rsidP="00EB61F3">
            <w:pPr>
              <w:pStyle w:val="HTML"/>
              <w:shd w:val="clear" w:color="auto" w:fill="FFFFFF"/>
              <w:jc w:val="center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165688" w:rsidRPr="00165688" w:rsidRDefault="00165688" w:rsidP="00BB544A">
      <w:pPr>
        <w:rPr>
          <w:rFonts w:ascii="Times New Roman" w:eastAsia="標楷體" w:hAnsi="Times New Roman"/>
          <w:b/>
          <w:color w:val="0033CC"/>
        </w:rPr>
      </w:pPr>
    </w:p>
    <w:sectPr w:rsidR="00165688" w:rsidRPr="00165688" w:rsidSect="00BB544A">
      <w:pgSz w:w="11906" w:h="16838"/>
      <w:pgMar w:top="720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BF" w:rsidRDefault="00996ABF" w:rsidP="00486257">
      <w:r>
        <w:separator/>
      </w:r>
    </w:p>
  </w:endnote>
  <w:endnote w:type="continuationSeparator" w:id="0">
    <w:p w:rsidR="00996ABF" w:rsidRDefault="00996ABF" w:rsidP="0048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BF" w:rsidRDefault="00996ABF" w:rsidP="00486257">
      <w:r>
        <w:separator/>
      </w:r>
    </w:p>
  </w:footnote>
  <w:footnote w:type="continuationSeparator" w:id="0">
    <w:p w:rsidR="00996ABF" w:rsidRDefault="00996ABF" w:rsidP="0048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330C"/>
    <w:multiLevelType w:val="hybridMultilevel"/>
    <w:tmpl w:val="CBF05FC4"/>
    <w:lvl w:ilvl="0" w:tplc="E91A074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9C0A93"/>
    <w:multiLevelType w:val="hybridMultilevel"/>
    <w:tmpl w:val="0AA26B72"/>
    <w:lvl w:ilvl="0" w:tplc="3EA0E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9"/>
    <w:rsid w:val="00033A37"/>
    <w:rsid w:val="0009437F"/>
    <w:rsid w:val="000C6607"/>
    <w:rsid w:val="000E533F"/>
    <w:rsid w:val="00116553"/>
    <w:rsid w:val="00116AE4"/>
    <w:rsid w:val="00165688"/>
    <w:rsid w:val="0019637A"/>
    <w:rsid w:val="001A18CE"/>
    <w:rsid w:val="001F6A9E"/>
    <w:rsid w:val="002424C9"/>
    <w:rsid w:val="00243751"/>
    <w:rsid w:val="00281841"/>
    <w:rsid w:val="00297461"/>
    <w:rsid w:val="00387CD9"/>
    <w:rsid w:val="00392693"/>
    <w:rsid w:val="003B3E33"/>
    <w:rsid w:val="003C0E72"/>
    <w:rsid w:val="003F7EEA"/>
    <w:rsid w:val="00430867"/>
    <w:rsid w:val="00447A2B"/>
    <w:rsid w:val="00460E5D"/>
    <w:rsid w:val="00486257"/>
    <w:rsid w:val="004B0ECC"/>
    <w:rsid w:val="004D1B81"/>
    <w:rsid w:val="00563371"/>
    <w:rsid w:val="005C23B9"/>
    <w:rsid w:val="005F05A6"/>
    <w:rsid w:val="007207C1"/>
    <w:rsid w:val="007420F9"/>
    <w:rsid w:val="007B5EC6"/>
    <w:rsid w:val="007D684A"/>
    <w:rsid w:val="007E64B4"/>
    <w:rsid w:val="00810D02"/>
    <w:rsid w:val="00816818"/>
    <w:rsid w:val="008347F8"/>
    <w:rsid w:val="00837AF9"/>
    <w:rsid w:val="00837CA3"/>
    <w:rsid w:val="00841459"/>
    <w:rsid w:val="00855C7C"/>
    <w:rsid w:val="008C7D87"/>
    <w:rsid w:val="008E1FE1"/>
    <w:rsid w:val="009656C3"/>
    <w:rsid w:val="00996ABF"/>
    <w:rsid w:val="009B0195"/>
    <w:rsid w:val="00A01A52"/>
    <w:rsid w:val="00A55C7E"/>
    <w:rsid w:val="00A86420"/>
    <w:rsid w:val="00A949EB"/>
    <w:rsid w:val="00AC503B"/>
    <w:rsid w:val="00B25392"/>
    <w:rsid w:val="00B4623E"/>
    <w:rsid w:val="00B5492D"/>
    <w:rsid w:val="00BB544A"/>
    <w:rsid w:val="00C0420F"/>
    <w:rsid w:val="00C61466"/>
    <w:rsid w:val="00C84FC1"/>
    <w:rsid w:val="00CE07B3"/>
    <w:rsid w:val="00D317BF"/>
    <w:rsid w:val="00D62758"/>
    <w:rsid w:val="00D73B65"/>
    <w:rsid w:val="00DA2232"/>
    <w:rsid w:val="00DB4C2C"/>
    <w:rsid w:val="00DD6F56"/>
    <w:rsid w:val="00E02A1F"/>
    <w:rsid w:val="00E304D5"/>
    <w:rsid w:val="00E41767"/>
    <w:rsid w:val="00E56045"/>
    <w:rsid w:val="00F106BE"/>
    <w:rsid w:val="00F256DA"/>
    <w:rsid w:val="00F7267E"/>
    <w:rsid w:val="00FB42B4"/>
    <w:rsid w:val="00FC2B39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F4D7D-2E44-4600-ABDD-A00B26DC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4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146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86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62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6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6257"/>
    <w:rPr>
      <w:sz w:val="20"/>
      <w:szCs w:val="20"/>
    </w:rPr>
  </w:style>
  <w:style w:type="table" w:styleId="a9">
    <w:name w:val="Table Grid"/>
    <w:basedOn w:val="a1"/>
    <w:uiPriority w:val="59"/>
    <w:rsid w:val="00B4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B4623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B42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B42B4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uiPriority w:val="34"/>
    <w:qFormat/>
    <w:rsid w:val="00DA22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itek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0418-92C7-4C46-B323-C5C25C3E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Chang 張穎妍</cp:lastModifiedBy>
  <cp:revision>28</cp:revision>
  <cp:lastPrinted>2016-08-09T05:47:00Z</cp:lastPrinted>
  <dcterms:created xsi:type="dcterms:W3CDTF">2018-04-30T02:30:00Z</dcterms:created>
  <dcterms:modified xsi:type="dcterms:W3CDTF">2021-07-06T10:22:00Z</dcterms:modified>
</cp:coreProperties>
</file>